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AF" w:rsidRPr="00AE72DC" w:rsidRDefault="00182971" w:rsidP="00C8239C">
      <w:pPr>
        <w:jc w:val="left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649426" cy="108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gPGPER PATROC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2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 xml:space="preserve">  </w:t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ab/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ab/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ab/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ab/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ab/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tab/>
        <w:t xml:space="preserve">  </w:t>
      </w:r>
      <w:r w:rsidR="00BA4713">
        <w:rPr>
          <w:rFonts w:ascii="Arial" w:hAnsi="Arial" w:cs="Arial"/>
          <w:b/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166645" cy="97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Fonda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AF" w:rsidRDefault="000969AF" w:rsidP="000969A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69AF" w:rsidRDefault="000969AF" w:rsidP="00392071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SCHEDA DI PRE-ADESIONE</w:t>
      </w:r>
    </w:p>
    <w:p w:rsidR="000969AF" w:rsidRDefault="000969AF" w:rsidP="000969AF">
      <w:pPr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9E5681" w:rsidRPr="00DE1F3F" w:rsidRDefault="009E5681" w:rsidP="000969AF">
      <w:pPr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bookmarkStart w:id="0" w:name="_GoBack"/>
      <w:bookmarkEnd w:id="0"/>
    </w:p>
    <w:p w:rsidR="000969AF" w:rsidRDefault="000969AF" w:rsidP="00392071">
      <w:pPr>
        <w:spacing w:line="240" w:lineRule="auto"/>
        <w:ind w:left="1701" w:hanging="1134"/>
        <w:rPr>
          <w:rFonts w:ascii="Arial" w:hAnsi="Arial" w:cs="Arial"/>
          <w:b/>
          <w:sz w:val="36"/>
          <w:szCs w:val="36"/>
        </w:rPr>
      </w:pPr>
      <w:r w:rsidRPr="00B07080">
        <w:rPr>
          <w:rFonts w:ascii="Arial" w:hAnsi="Arial" w:cs="Arial"/>
          <w:b/>
          <w:sz w:val="36"/>
          <w:szCs w:val="36"/>
        </w:rPr>
        <w:t>La gestione tecnica dell'emergenza sismica - rilievo del danno e valutazione dell’agibilità</w:t>
      </w:r>
    </w:p>
    <w:p w:rsidR="00392071" w:rsidRDefault="00392071" w:rsidP="00392071">
      <w:pPr>
        <w:spacing w:line="240" w:lineRule="auto"/>
        <w:ind w:left="1701" w:hanging="1134"/>
        <w:rPr>
          <w:rFonts w:ascii="Arial" w:hAnsi="Arial" w:cs="Arial"/>
          <w:b/>
          <w:sz w:val="36"/>
          <w:szCs w:val="36"/>
        </w:rPr>
      </w:pPr>
    </w:p>
    <w:p w:rsidR="000969AF" w:rsidRPr="00922E01" w:rsidRDefault="000969AF" w:rsidP="000969AF">
      <w:pPr>
        <w:spacing w:line="360" w:lineRule="auto"/>
        <w:ind w:left="1701" w:hanging="1134"/>
        <w:jc w:val="center"/>
        <w:rPr>
          <w:rFonts w:ascii="Arial" w:hAnsi="Arial" w:cs="Arial"/>
          <w:sz w:val="28"/>
          <w:szCs w:val="28"/>
        </w:rPr>
      </w:pPr>
      <w:r w:rsidRPr="00922E01">
        <w:rPr>
          <w:rFonts w:ascii="Arial" w:hAnsi="Arial" w:cs="Arial"/>
          <w:sz w:val="28"/>
          <w:szCs w:val="28"/>
        </w:rPr>
        <w:t>finalizzato all'attivazione delle Sezioni Operative IPE</w:t>
      </w:r>
    </w:p>
    <w:p w:rsidR="000969AF" w:rsidRPr="009D34FA" w:rsidRDefault="009D34FA" w:rsidP="000969AF">
      <w:pPr>
        <w:spacing w:line="360" w:lineRule="auto"/>
        <w:ind w:left="1701" w:hanging="1134"/>
        <w:jc w:val="center"/>
        <w:rPr>
          <w:rFonts w:ascii="Arial" w:hAnsi="Arial" w:cs="Arial"/>
          <w:sz w:val="28"/>
          <w:szCs w:val="28"/>
        </w:rPr>
      </w:pPr>
      <w:r w:rsidRPr="009D34FA">
        <w:rPr>
          <w:rFonts w:ascii="Arial" w:hAnsi="Arial" w:cs="Arial"/>
          <w:sz w:val="28"/>
          <w:szCs w:val="28"/>
        </w:rPr>
        <w:t>dell'</w:t>
      </w:r>
      <w:r w:rsidR="000969AF" w:rsidRPr="009D34FA">
        <w:rPr>
          <w:rFonts w:ascii="Arial" w:hAnsi="Arial" w:cs="Arial"/>
          <w:sz w:val="28"/>
          <w:szCs w:val="28"/>
        </w:rPr>
        <w:t>Ordin</w:t>
      </w:r>
      <w:r w:rsidRPr="009D34FA">
        <w:rPr>
          <w:rFonts w:ascii="Arial" w:hAnsi="Arial" w:cs="Arial"/>
          <w:sz w:val="28"/>
          <w:szCs w:val="28"/>
        </w:rPr>
        <w:t>e</w:t>
      </w:r>
      <w:r w:rsidR="000969AF" w:rsidRPr="009D34FA">
        <w:rPr>
          <w:rFonts w:ascii="Arial" w:hAnsi="Arial" w:cs="Arial"/>
          <w:sz w:val="28"/>
          <w:szCs w:val="28"/>
        </w:rPr>
        <w:t xml:space="preserve"> degli Ingegneri di Perugia </w:t>
      </w:r>
    </w:p>
    <w:p w:rsidR="000969AF" w:rsidRDefault="000969AF" w:rsidP="000969AF">
      <w:pPr>
        <w:pStyle w:val="Default"/>
      </w:pPr>
    </w:p>
    <w:p w:rsidR="000969AF" w:rsidRPr="00B07080" w:rsidRDefault="000969AF" w:rsidP="000969AF">
      <w:pPr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r w:rsidRPr="00B07080">
        <w:rPr>
          <w:rFonts w:ascii="Arial" w:hAnsi="Arial" w:cs="Arial"/>
          <w:sz w:val="20"/>
          <w:szCs w:val="20"/>
        </w:rPr>
        <w:t>Cognome:____________________________ Nome:______________________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B07080">
        <w:rPr>
          <w:rFonts w:ascii="Arial" w:hAnsi="Arial" w:cs="Arial"/>
          <w:sz w:val="20"/>
          <w:szCs w:val="20"/>
        </w:rPr>
        <w:t xml:space="preserve">___ </w:t>
      </w:r>
    </w:p>
    <w:p w:rsidR="000969AF" w:rsidRPr="00B07080" w:rsidRDefault="000969AF" w:rsidP="000969AF">
      <w:pPr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r w:rsidRPr="00B07080">
        <w:rPr>
          <w:rFonts w:ascii="Arial" w:hAnsi="Arial" w:cs="Arial"/>
          <w:sz w:val="20"/>
          <w:szCs w:val="20"/>
        </w:rPr>
        <w:t>Indirizzo:___________________________________________________________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07080">
        <w:rPr>
          <w:rFonts w:ascii="Arial" w:hAnsi="Arial" w:cs="Arial"/>
          <w:sz w:val="20"/>
          <w:szCs w:val="20"/>
        </w:rPr>
        <w:t xml:space="preserve">_______ </w:t>
      </w:r>
    </w:p>
    <w:p w:rsidR="000969AF" w:rsidRPr="00B07080" w:rsidRDefault="000969AF" w:rsidP="000969AF">
      <w:pPr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7080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7080">
        <w:rPr>
          <w:rFonts w:ascii="Arial" w:hAnsi="Arial" w:cs="Arial"/>
          <w:sz w:val="20"/>
          <w:szCs w:val="20"/>
        </w:rPr>
        <w:t>Comune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7080">
        <w:rPr>
          <w:rFonts w:ascii="Arial" w:hAnsi="Arial" w:cs="Arial"/>
          <w:sz w:val="20"/>
          <w:szCs w:val="20"/>
        </w:rPr>
        <w:t xml:space="preserve"> Provincia </w:t>
      </w:r>
    </w:p>
    <w:p w:rsidR="000969AF" w:rsidRPr="00B07080" w:rsidRDefault="000969AF" w:rsidP="000969AF">
      <w:pPr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proofErr w:type="spellStart"/>
      <w:r w:rsidRPr="00B07080">
        <w:rPr>
          <w:rFonts w:ascii="Arial" w:hAnsi="Arial" w:cs="Arial"/>
          <w:sz w:val="20"/>
          <w:szCs w:val="20"/>
        </w:rPr>
        <w:t>Tel</w:t>
      </w:r>
      <w:proofErr w:type="spellEnd"/>
      <w:r w:rsidRPr="00B07080">
        <w:rPr>
          <w:rFonts w:ascii="Arial" w:hAnsi="Arial" w:cs="Arial"/>
          <w:sz w:val="20"/>
          <w:szCs w:val="20"/>
        </w:rPr>
        <w:t>.:_________________________Fax:________</w:t>
      </w:r>
      <w:r>
        <w:rPr>
          <w:rFonts w:ascii="Arial" w:hAnsi="Arial" w:cs="Arial"/>
          <w:sz w:val="20"/>
          <w:szCs w:val="20"/>
        </w:rPr>
        <w:t>___</w:t>
      </w:r>
      <w:r w:rsidRPr="00B0708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Pr="00B07080">
        <w:rPr>
          <w:rFonts w:ascii="Arial" w:hAnsi="Arial" w:cs="Arial"/>
          <w:sz w:val="20"/>
          <w:szCs w:val="20"/>
        </w:rPr>
        <w:t>Cell:_________________________</w:t>
      </w:r>
    </w:p>
    <w:p w:rsidR="000969AF" w:rsidRPr="00B07080" w:rsidRDefault="000969AF" w:rsidP="000969AF">
      <w:pPr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r w:rsidRPr="00B07080">
        <w:rPr>
          <w:rFonts w:ascii="Arial" w:hAnsi="Arial" w:cs="Arial"/>
          <w:sz w:val="20"/>
          <w:szCs w:val="20"/>
        </w:rPr>
        <w:t>e-mail:___________________________________________________________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0708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B07080">
        <w:rPr>
          <w:rFonts w:ascii="Arial" w:hAnsi="Arial" w:cs="Arial"/>
          <w:sz w:val="20"/>
          <w:szCs w:val="20"/>
        </w:rPr>
        <w:t>______</w:t>
      </w:r>
    </w:p>
    <w:p w:rsidR="000969AF" w:rsidRDefault="000969AF" w:rsidP="000969AF">
      <w:pPr>
        <w:spacing w:line="360" w:lineRule="auto"/>
        <w:ind w:left="1701" w:hanging="1134"/>
        <w:rPr>
          <w:rFonts w:ascii="Arial" w:hAnsi="Arial" w:cs="Arial"/>
          <w:sz w:val="20"/>
          <w:szCs w:val="20"/>
        </w:rPr>
      </w:pPr>
      <w:r w:rsidRPr="00B07080">
        <w:rPr>
          <w:rFonts w:ascii="Arial" w:hAnsi="Arial" w:cs="Arial"/>
          <w:sz w:val="20"/>
          <w:szCs w:val="20"/>
        </w:rPr>
        <w:t xml:space="preserve">Numero iscrizione all’Ordine Ingegneri della Provincia di </w:t>
      </w:r>
      <w:r>
        <w:rPr>
          <w:rFonts w:ascii="Arial" w:hAnsi="Arial" w:cs="Arial"/>
          <w:sz w:val="20"/>
          <w:szCs w:val="20"/>
        </w:rPr>
        <w:t xml:space="preserve"> __</w:t>
      </w:r>
      <w:r w:rsidRPr="00B0708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            </w:t>
      </w:r>
    </w:p>
    <w:p w:rsidR="000969AF" w:rsidRPr="009D34FA" w:rsidRDefault="000969AF" w:rsidP="000969AF">
      <w:pPr>
        <w:spacing w:line="360" w:lineRule="auto"/>
        <w:ind w:left="1701" w:hanging="1134"/>
        <w:rPr>
          <w:rFonts w:ascii="Arial" w:hAnsi="Arial" w:cs="Arial"/>
        </w:rPr>
      </w:pPr>
    </w:p>
    <w:p w:rsidR="000969AF" w:rsidRPr="00DE1F3F" w:rsidRDefault="000969AF" w:rsidP="000969AF">
      <w:pPr>
        <w:pStyle w:val="Default"/>
        <w:jc w:val="both"/>
      </w:pPr>
      <w:r w:rsidRPr="00DE1F3F">
        <w:t>Il corso si articolerà in 9 giornate distribuite fra i mesi di maggio e giugno, con esame finale la prima settimana di luglio, per un totale di 60 ore e darà diritto a 60 CFP.</w:t>
      </w:r>
    </w:p>
    <w:p w:rsidR="00392071" w:rsidRPr="00C8239C" w:rsidRDefault="000969AF" w:rsidP="00392071">
      <w:pPr>
        <w:pStyle w:val="Default"/>
        <w:jc w:val="both"/>
        <w:rPr>
          <w:i/>
        </w:rPr>
      </w:pPr>
      <w:r w:rsidRPr="00DE1F3F">
        <w:t xml:space="preserve">Il costo complessivo sarà di </w:t>
      </w:r>
      <w:r w:rsidR="00182971" w:rsidRPr="00C8239C">
        <w:rPr>
          <w:b/>
        </w:rPr>
        <w:t>180</w:t>
      </w:r>
      <w:r w:rsidRPr="00C8239C">
        <w:rPr>
          <w:b/>
        </w:rPr>
        <w:t xml:space="preserve"> euro</w:t>
      </w:r>
      <w:r w:rsidRPr="00DE1F3F">
        <w:t>.</w:t>
      </w:r>
      <w:r w:rsidR="00392071">
        <w:t xml:space="preserve"> </w:t>
      </w:r>
      <w:r w:rsidR="00C8239C">
        <w:t>(</w:t>
      </w:r>
      <w:r w:rsidR="00392071" w:rsidRPr="00C8239C">
        <w:rPr>
          <w:i/>
        </w:rPr>
        <w:t>Si specifica che gli importi indicati sono esenti IVA ai sensi dell’art. 10, comma 1, numero 20 del D.P.R. 633/72</w:t>
      </w:r>
      <w:r w:rsidR="00C8239C">
        <w:rPr>
          <w:i/>
        </w:rPr>
        <w:t>).</w:t>
      </w:r>
      <w:r w:rsidR="00C8239C" w:rsidRPr="00C8239C">
        <w:rPr>
          <w:i/>
        </w:rPr>
        <w:t xml:space="preserve"> </w:t>
      </w:r>
      <w:r w:rsidR="00392071" w:rsidRPr="00C8239C">
        <w:rPr>
          <w:i/>
        </w:rPr>
        <w:t xml:space="preserve"> </w:t>
      </w:r>
    </w:p>
    <w:p w:rsidR="000969AF" w:rsidRPr="00DE1F3F" w:rsidRDefault="000969AF" w:rsidP="000969AF">
      <w:pPr>
        <w:pStyle w:val="Default"/>
        <w:jc w:val="both"/>
      </w:pPr>
    </w:p>
    <w:p w:rsidR="000969AF" w:rsidRPr="00DE1F3F" w:rsidRDefault="000969AF" w:rsidP="000969AF">
      <w:pPr>
        <w:pStyle w:val="Default"/>
      </w:pPr>
    </w:p>
    <w:p w:rsidR="000969AF" w:rsidRPr="00DE1F3F" w:rsidRDefault="00C8239C" w:rsidP="000969AF">
      <w:pPr>
        <w:pStyle w:val="Default"/>
      </w:pPr>
      <w:r>
        <w:t>G</w:t>
      </w:r>
      <w:r w:rsidR="000969AF" w:rsidRPr="00DE1F3F">
        <w:t>li argomenti trattati saranno i seguenti:</w:t>
      </w:r>
    </w:p>
    <w:p w:rsidR="000969AF" w:rsidRPr="00DE1F3F" w:rsidRDefault="000969AF" w:rsidP="000969AF">
      <w:pPr>
        <w:pStyle w:val="Default"/>
      </w:pPr>
    </w:p>
    <w:p w:rsidR="000969AF" w:rsidRPr="00DE1F3F" w:rsidRDefault="000969AF" w:rsidP="00C8239C">
      <w:pPr>
        <w:pStyle w:val="Default"/>
      </w:pPr>
      <w:r w:rsidRPr="00DE1F3F">
        <w:t xml:space="preserve">- </w:t>
      </w:r>
      <w:r w:rsidRPr="000C39C7">
        <w:t>IL SISTEMA DI PROTEZIONE CIVILE - LA GESTIONE DELL'EMERGENZA</w:t>
      </w:r>
    </w:p>
    <w:p w:rsidR="000969AF" w:rsidRPr="00DE1F3F" w:rsidRDefault="000969AF" w:rsidP="00C8239C">
      <w:pPr>
        <w:pStyle w:val="Default"/>
      </w:pPr>
      <w:r w:rsidRPr="00DE1F3F">
        <w:t>- IL COMPORTAMENTO DELLE STRUTTURE</w:t>
      </w:r>
    </w:p>
    <w:p w:rsidR="000969AF" w:rsidRPr="00DE1F3F" w:rsidRDefault="000969AF" w:rsidP="00C8239C">
      <w:pPr>
        <w:pStyle w:val="Default"/>
      </w:pPr>
      <w:r w:rsidRPr="00DE1F3F">
        <w:t>- LA VALUTAZIONE DI AGIBILITA'</w:t>
      </w:r>
    </w:p>
    <w:p w:rsidR="009D34FA" w:rsidRDefault="000969AF" w:rsidP="00C8239C">
      <w:pPr>
        <w:pStyle w:val="Default"/>
      </w:pPr>
      <w:r w:rsidRPr="00DE1F3F">
        <w:t>- ESERCITAZIONI DI AGIBILITA' E PROVVEDMENTI DI PRONTO INTERVENTO</w:t>
      </w:r>
    </w:p>
    <w:p w:rsidR="009D34FA" w:rsidRPr="009D34FA" w:rsidRDefault="009D34FA" w:rsidP="00C8239C">
      <w:pPr>
        <w:pStyle w:val="Default"/>
        <w:rPr>
          <w:sz w:val="22"/>
          <w:szCs w:val="22"/>
        </w:rPr>
      </w:pPr>
    </w:p>
    <w:p w:rsidR="000969AF" w:rsidRPr="009D34FA" w:rsidRDefault="00BA4713" w:rsidP="009D34F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(In allegato il Programma e il c</w:t>
      </w:r>
      <w:r w:rsidR="009D34FA" w:rsidRPr="009D34FA">
        <w:rPr>
          <w:sz w:val="22"/>
          <w:szCs w:val="22"/>
        </w:rPr>
        <w:t>alendario di massima</w:t>
      </w:r>
      <w:r>
        <w:rPr>
          <w:sz w:val="22"/>
          <w:szCs w:val="22"/>
        </w:rPr>
        <w:t xml:space="preserve"> del corso. La sede è da definire</w:t>
      </w:r>
      <w:r w:rsidR="009D34FA" w:rsidRPr="009D34FA">
        <w:rPr>
          <w:sz w:val="22"/>
          <w:szCs w:val="22"/>
        </w:rPr>
        <w:t>)</w:t>
      </w:r>
    </w:p>
    <w:p w:rsidR="009D34FA" w:rsidRPr="009D34FA" w:rsidRDefault="009D34FA" w:rsidP="009D34FA">
      <w:pPr>
        <w:pStyle w:val="Default"/>
        <w:jc w:val="center"/>
        <w:rPr>
          <w:sz w:val="22"/>
          <w:szCs w:val="22"/>
        </w:rPr>
      </w:pPr>
    </w:p>
    <w:p w:rsidR="000969AF" w:rsidRPr="00DE1F3F" w:rsidRDefault="000969AF" w:rsidP="000969AF">
      <w:pPr>
        <w:pStyle w:val="Default"/>
      </w:pPr>
    </w:p>
    <w:p w:rsidR="000969AF" w:rsidRPr="00DE1F3F" w:rsidRDefault="000969AF" w:rsidP="000969AF">
      <w:pPr>
        <w:pStyle w:val="Default"/>
        <w:rPr>
          <w:i/>
          <w:iCs/>
          <w:sz w:val="20"/>
          <w:szCs w:val="20"/>
        </w:rPr>
      </w:pPr>
      <w:r w:rsidRPr="00DE1F3F">
        <w:rPr>
          <w:i/>
          <w:iCs/>
          <w:sz w:val="20"/>
          <w:szCs w:val="20"/>
        </w:rPr>
        <w:t xml:space="preserve">Con la presente si conferisce consenso al trattamento dei dati personali ai sensi del D.Lgs.196/03 e si autorizza la Fondazione a trasmettere le comunicazioni via e-mail all’indirizzo suindicato. </w:t>
      </w:r>
    </w:p>
    <w:p w:rsidR="000969AF" w:rsidRDefault="000969AF" w:rsidP="000969AF">
      <w:pPr>
        <w:pStyle w:val="Default"/>
        <w:rPr>
          <w:i/>
          <w:iCs/>
        </w:rPr>
      </w:pPr>
    </w:p>
    <w:p w:rsidR="000969AF" w:rsidRDefault="000969AF" w:rsidP="000969AF">
      <w:pPr>
        <w:pStyle w:val="Default"/>
        <w:rPr>
          <w:i/>
          <w:iCs/>
        </w:rPr>
      </w:pPr>
    </w:p>
    <w:p w:rsidR="000969AF" w:rsidRDefault="000969AF" w:rsidP="000969AF">
      <w:pPr>
        <w:pStyle w:val="Default"/>
        <w:rPr>
          <w:i/>
          <w:iCs/>
        </w:rPr>
      </w:pPr>
    </w:p>
    <w:p w:rsidR="000969AF" w:rsidRDefault="000969AF" w:rsidP="000969AF">
      <w:pPr>
        <w:pStyle w:val="Default"/>
      </w:pPr>
      <w:r w:rsidRPr="00DE1F3F">
        <w:t xml:space="preserve">Data:______/_______/2016 </w:t>
      </w:r>
      <w:r>
        <w:tab/>
      </w:r>
      <w:r w:rsidRPr="00DE1F3F">
        <w:t>Firma:_______________________________________</w:t>
      </w:r>
    </w:p>
    <w:p w:rsidR="000969AF" w:rsidRDefault="006004A3" w:rsidP="000969AF">
      <w:pPr>
        <w:pStyle w:val="Default"/>
      </w:pPr>
      <w:r w:rsidRPr="006004A3">
        <w:rPr>
          <w:noProof/>
          <w:lang w:eastAsia="it-IT"/>
        </w:rPr>
        <w:lastRenderedPageBreak/>
        <w:drawing>
          <wp:inline distT="0" distB="0" distL="0" distR="0">
            <wp:extent cx="6119983" cy="858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F" w:rsidRDefault="000969AF" w:rsidP="000969AF">
      <w:pPr>
        <w:pStyle w:val="Default"/>
      </w:pPr>
    </w:p>
    <w:p w:rsidR="00FD77A2" w:rsidRPr="00BA4713" w:rsidRDefault="00E552B1" w:rsidP="00E552B1">
      <w:pPr>
        <w:ind w:left="142"/>
        <w:rPr>
          <w:rFonts w:ascii="Arial" w:hAnsi="Arial" w:cs="Arial"/>
          <w:sz w:val="20"/>
          <w:szCs w:val="20"/>
          <w:u w:val="single"/>
        </w:rPr>
      </w:pPr>
      <w:r w:rsidRPr="00BA4713">
        <w:rPr>
          <w:rFonts w:ascii="Arial" w:hAnsi="Arial" w:cs="Arial"/>
          <w:sz w:val="20"/>
          <w:szCs w:val="20"/>
          <w:u w:val="single"/>
        </w:rPr>
        <w:t>I COR</w:t>
      </w:r>
      <w:r w:rsidR="00AC2C73" w:rsidRPr="00BA4713">
        <w:rPr>
          <w:rFonts w:ascii="Arial" w:hAnsi="Arial" w:cs="Arial"/>
          <w:sz w:val="20"/>
          <w:szCs w:val="20"/>
          <w:u w:val="single"/>
        </w:rPr>
        <w:t xml:space="preserve">SISTI CHE FREQUENTERANNO TUTTE </w:t>
      </w:r>
      <w:r w:rsidRPr="00BA4713">
        <w:rPr>
          <w:rFonts w:ascii="Arial" w:hAnsi="Arial" w:cs="Arial"/>
          <w:sz w:val="20"/>
          <w:szCs w:val="20"/>
          <w:u w:val="single"/>
        </w:rPr>
        <w:t>LE GIORNATE MATURERANNO 60 CFP</w:t>
      </w:r>
      <w:r w:rsidR="00BA4713">
        <w:rPr>
          <w:rFonts w:ascii="Arial" w:hAnsi="Arial" w:cs="Arial"/>
          <w:sz w:val="20"/>
          <w:szCs w:val="20"/>
          <w:u w:val="single"/>
        </w:rPr>
        <w:t xml:space="preserve"> </w:t>
      </w:r>
      <w:r w:rsidR="00C8239C" w:rsidRPr="00BA4713">
        <w:rPr>
          <w:rFonts w:ascii="Arial" w:hAnsi="Arial" w:cs="Arial"/>
          <w:sz w:val="20"/>
          <w:szCs w:val="20"/>
          <w:u w:val="single"/>
        </w:rPr>
        <w:t>(</w:t>
      </w:r>
      <w:r w:rsidR="00BA4713">
        <w:rPr>
          <w:rFonts w:ascii="Arial" w:hAnsi="Arial" w:cs="Arial"/>
          <w:sz w:val="20"/>
          <w:szCs w:val="20"/>
          <w:u w:val="single"/>
        </w:rPr>
        <w:t>è</w:t>
      </w:r>
      <w:r w:rsidR="00C8239C" w:rsidRPr="00BA4713">
        <w:rPr>
          <w:rFonts w:ascii="Arial" w:hAnsi="Arial" w:cs="Arial"/>
          <w:sz w:val="20"/>
          <w:szCs w:val="20"/>
          <w:u w:val="single"/>
        </w:rPr>
        <w:t xml:space="preserve"> ammesso un limite del 10% di assenze)</w:t>
      </w:r>
    </w:p>
    <w:sectPr w:rsidR="00FD77A2" w:rsidRPr="00BA4713" w:rsidSect="00182971"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71" w:rsidRDefault="00182971" w:rsidP="00182971">
      <w:pPr>
        <w:spacing w:line="240" w:lineRule="auto"/>
      </w:pPr>
      <w:r>
        <w:separator/>
      </w:r>
    </w:p>
  </w:endnote>
  <w:endnote w:type="continuationSeparator" w:id="0">
    <w:p w:rsidR="00182971" w:rsidRDefault="00182971" w:rsidP="00182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71" w:rsidRDefault="00182971" w:rsidP="00182971">
      <w:pPr>
        <w:spacing w:line="240" w:lineRule="auto"/>
      </w:pPr>
      <w:r>
        <w:separator/>
      </w:r>
    </w:p>
  </w:footnote>
  <w:footnote w:type="continuationSeparator" w:id="0">
    <w:p w:rsidR="00182971" w:rsidRDefault="00182971" w:rsidP="00182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F"/>
    <w:rsid w:val="000969AF"/>
    <w:rsid w:val="0016654C"/>
    <w:rsid w:val="00182971"/>
    <w:rsid w:val="0030083E"/>
    <w:rsid w:val="00392071"/>
    <w:rsid w:val="004208A2"/>
    <w:rsid w:val="006004A3"/>
    <w:rsid w:val="009D34FA"/>
    <w:rsid w:val="009E5681"/>
    <w:rsid w:val="00AC2C73"/>
    <w:rsid w:val="00B335A4"/>
    <w:rsid w:val="00BA4713"/>
    <w:rsid w:val="00C20AC5"/>
    <w:rsid w:val="00C8239C"/>
    <w:rsid w:val="00E552B1"/>
    <w:rsid w:val="00ED6F68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69AF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9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29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971"/>
  </w:style>
  <w:style w:type="paragraph" w:styleId="Pidipagina">
    <w:name w:val="footer"/>
    <w:basedOn w:val="Normale"/>
    <w:link w:val="PidipaginaCarattere"/>
    <w:uiPriority w:val="99"/>
    <w:unhideWhenUsed/>
    <w:rsid w:val="001829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9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69AF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9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29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971"/>
  </w:style>
  <w:style w:type="paragraph" w:styleId="Pidipagina">
    <w:name w:val="footer"/>
    <w:basedOn w:val="Normale"/>
    <w:link w:val="PidipaginaCarattere"/>
    <w:uiPriority w:val="99"/>
    <w:unhideWhenUsed/>
    <w:rsid w:val="001829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E82D-37BC-4F24-A296-B95FC11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ornix</dc:creator>
  <cp:lastModifiedBy>FOIP</cp:lastModifiedBy>
  <cp:revision>3</cp:revision>
  <cp:lastPrinted>2016-03-30T09:41:00Z</cp:lastPrinted>
  <dcterms:created xsi:type="dcterms:W3CDTF">2016-03-30T09:31:00Z</dcterms:created>
  <dcterms:modified xsi:type="dcterms:W3CDTF">2016-03-30T09:42:00Z</dcterms:modified>
</cp:coreProperties>
</file>